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FE" w:rsidRDefault="00806EFE" w:rsidP="00806EFE">
      <w:r>
        <w:t>Самостоятельная работа.</w:t>
      </w:r>
    </w:p>
    <w:p w:rsidR="00806EFE" w:rsidRDefault="00806EFE" w:rsidP="00806EFE">
      <w:pPr>
        <w:pStyle w:val="a3"/>
        <w:numPr>
          <w:ilvl w:val="0"/>
          <w:numId w:val="1"/>
        </w:numPr>
      </w:pPr>
      <w:r>
        <w:t>В правильной треугольной пирамиде   SABC  расстояние от вершины   S  до точки пересечения медиан основания  P равно 8. Боковое ребро равно 17.</w:t>
      </w:r>
    </w:p>
    <w:p w:rsidR="00806EFE" w:rsidRDefault="00CA0F9A" w:rsidP="00806EFE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366ABD1" wp14:editId="74DA618A">
            <wp:simplePos x="0" y="0"/>
            <wp:positionH relativeFrom="margin">
              <wp:posOffset>462280</wp:posOffset>
            </wp:positionH>
            <wp:positionV relativeFrom="margin">
              <wp:posOffset>739140</wp:posOffset>
            </wp:positionV>
            <wp:extent cx="1958340" cy="1664970"/>
            <wp:effectExtent l="0" t="0" r="381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2E14" w:rsidRDefault="00806EFE" w:rsidP="00806EFE">
      <w:r>
        <w:t xml:space="preserve"> Найдите радиус окружности, описанной около треугольника, лежащего в основании пирамиды.</w:t>
      </w:r>
    </w:p>
    <w:p w:rsidR="00CA0F9A" w:rsidRDefault="00CA0F9A" w:rsidP="00806EFE"/>
    <w:p w:rsidR="00CA0F9A" w:rsidRDefault="00CA0F9A" w:rsidP="00806EFE"/>
    <w:p w:rsidR="00CA0F9A" w:rsidRDefault="00CA0F9A" w:rsidP="00806EFE"/>
    <w:p w:rsidR="00CA0F9A" w:rsidRDefault="00CA0F9A" w:rsidP="00806EFE"/>
    <w:p w:rsidR="00CA0F9A" w:rsidRDefault="00B45B10" w:rsidP="00806EFE">
      <w:r w:rsidRPr="00B45B10">
        <w:rPr>
          <w:noProof/>
          <w:lang w:eastAsia="ru-RU"/>
        </w:rPr>
        <w:drawing>
          <wp:inline distT="0" distB="0" distL="0" distR="0" wp14:anchorId="6A3B6574" wp14:editId="03B013B9">
            <wp:extent cx="3692106" cy="1807587"/>
            <wp:effectExtent l="0" t="0" r="381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762" cy="181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FF" w:rsidRDefault="00BF72FF" w:rsidP="00806EFE">
      <w:r w:rsidRPr="00BF72FF">
        <w:rPr>
          <w:noProof/>
          <w:lang w:eastAsia="ru-RU"/>
        </w:rPr>
        <w:drawing>
          <wp:inline distT="0" distB="0" distL="0" distR="0" wp14:anchorId="3B061562" wp14:editId="736F35C0">
            <wp:extent cx="3536830" cy="2029348"/>
            <wp:effectExtent l="0" t="0" r="698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908" cy="2029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DEE" w:rsidRDefault="00751EEE" w:rsidP="00806EFE">
      <w:bookmarkStart w:id="0" w:name="_GoBack"/>
      <w:r>
        <w:rPr>
          <w:noProof/>
          <w:lang w:eastAsia="ru-RU"/>
        </w:rPr>
        <w:drawing>
          <wp:inline distT="0" distB="0" distL="0" distR="0">
            <wp:extent cx="3994030" cy="2237646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375" cy="2242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A0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3454E"/>
    <w:multiLevelType w:val="hybridMultilevel"/>
    <w:tmpl w:val="B400F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112"/>
    <w:rsid w:val="00355BB0"/>
    <w:rsid w:val="00751EEE"/>
    <w:rsid w:val="00806EFE"/>
    <w:rsid w:val="009F3112"/>
    <w:rsid w:val="00AA0DEE"/>
    <w:rsid w:val="00B45B10"/>
    <w:rsid w:val="00BA2E14"/>
    <w:rsid w:val="00BF72FF"/>
    <w:rsid w:val="00CA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E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B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E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B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2013-03-10T09:57:00Z</dcterms:created>
  <dcterms:modified xsi:type="dcterms:W3CDTF">2013-03-13T15:35:00Z</dcterms:modified>
</cp:coreProperties>
</file>